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B425" w14:textId="40D35ABA" w:rsidR="007D489A" w:rsidRPr="00DE08EC" w:rsidRDefault="007D489A" w:rsidP="00800531">
      <w:pPr>
        <w:jc w:val="center"/>
        <w:rPr>
          <w:rFonts w:ascii="ＭＳ ゴシック" w:eastAsia="ＭＳ ゴシック" w:hAnsi="ＭＳ ゴシック"/>
          <w:sz w:val="28"/>
          <w:szCs w:val="28"/>
        </w:rPr>
      </w:pPr>
      <w:r w:rsidRPr="00800531">
        <w:rPr>
          <w:rFonts w:ascii="ＭＳ ゴシック" w:eastAsia="ＭＳ ゴシック" w:hAnsi="ＭＳ ゴシック" w:hint="eastAsia"/>
          <w:sz w:val="28"/>
          <w:szCs w:val="28"/>
        </w:rPr>
        <w:t>調査概要</w:t>
      </w:r>
      <w:r w:rsidRPr="00DE08EC">
        <w:rPr>
          <w:rFonts w:ascii="ＭＳ ゴシック" w:eastAsia="ＭＳ ゴシック" w:hAnsi="ＭＳ ゴシック" w:hint="eastAsia"/>
          <w:sz w:val="28"/>
          <w:szCs w:val="28"/>
        </w:rPr>
        <w:t>＜</w:t>
      </w:r>
      <w:r w:rsidR="002C46B5">
        <w:rPr>
          <w:rFonts w:ascii="ＭＳ ゴシック" w:eastAsia="ＭＳ ゴシック" w:hAnsi="ＭＳ ゴシック" w:hint="eastAsia"/>
          <w:sz w:val="28"/>
          <w:szCs w:val="28"/>
        </w:rPr>
        <w:t>都道府県</w:t>
      </w:r>
      <w:r w:rsidRPr="00DE08EC">
        <w:rPr>
          <w:rFonts w:ascii="ＭＳ ゴシック" w:eastAsia="ＭＳ ゴシック" w:hAnsi="ＭＳ ゴシック" w:hint="eastAsia"/>
          <w:sz w:val="28"/>
          <w:szCs w:val="28"/>
        </w:rPr>
        <w:t>立図書館調査＞</w:t>
      </w:r>
    </w:p>
    <w:p w14:paraId="1DCAAB5A" w14:textId="77777777" w:rsidR="00E2122D" w:rsidRDefault="00E2122D" w:rsidP="007D489A">
      <w:pPr>
        <w:rPr>
          <w:rFonts w:ascii="ＭＳ ゴシック" w:eastAsia="ＭＳ ゴシック" w:hAnsi="ＭＳ ゴシック"/>
        </w:rPr>
      </w:pPr>
    </w:p>
    <w:p w14:paraId="331F791C" w14:textId="77777777" w:rsidR="00B44319" w:rsidRDefault="00B44319" w:rsidP="007D489A">
      <w:pPr>
        <w:rPr>
          <w:rFonts w:ascii="ＭＳ ゴシック" w:eastAsia="ＭＳ ゴシック" w:hAnsi="ＭＳ ゴシック"/>
        </w:rPr>
      </w:pPr>
    </w:p>
    <w:p w14:paraId="4B50F804" w14:textId="59F255A6" w:rsidR="006E0611" w:rsidRPr="00800531" w:rsidRDefault="006E0611" w:rsidP="007D489A">
      <w:pPr>
        <w:rPr>
          <w:rFonts w:ascii="ＭＳ ゴシック" w:eastAsia="ＭＳ ゴシック" w:hAnsi="ＭＳ ゴシック"/>
          <w:sz w:val="24"/>
          <w:szCs w:val="24"/>
        </w:rPr>
      </w:pPr>
      <w:r w:rsidRPr="00800531">
        <w:rPr>
          <w:rFonts w:ascii="ＭＳ ゴシック" w:eastAsia="ＭＳ ゴシック" w:hAnsi="ＭＳ ゴシック" w:hint="eastAsia"/>
          <w:sz w:val="24"/>
          <w:szCs w:val="24"/>
        </w:rPr>
        <w:t>【調査概要】</w:t>
      </w:r>
    </w:p>
    <w:p w14:paraId="50FA5DAC" w14:textId="2FE867C0" w:rsidR="00DF7B04" w:rsidRDefault="00E2122D" w:rsidP="006E0611">
      <w:pPr>
        <w:ind w:left="210" w:hangingChars="100" w:hanging="210"/>
        <w:rPr>
          <w:rFonts w:ascii="ＭＳ ゴシック" w:eastAsia="ＭＳ ゴシック" w:hAnsi="ＭＳ ゴシック"/>
        </w:rPr>
      </w:pPr>
      <w:r w:rsidRPr="00E2122D">
        <w:rPr>
          <w:rFonts w:ascii="ＭＳ ゴシック" w:eastAsia="ＭＳ ゴシック" w:hAnsi="ＭＳ ゴシック" w:hint="eastAsia"/>
        </w:rPr>
        <w:t>１　趣旨</w:t>
      </w:r>
    </w:p>
    <w:p w14:paraId="33150608" w14:textId="3AA7C705" w:rsidR="00E2122D" w:rsidRDefault="00E2122D" w:rsidP="00DF7B04">
      <w:pPr>
        <w:ind w:leftChars="100" w:left="210"/>
        <w:rPr>
          <w:rFonts w:ascii="ＭＳ ゴシック" w:eastAsia="ＭＳ ゴシック" w:hAnsi="ＭＳ ゴシック"/>
        </w:rPr>
      </w:pPr>
      <w:r>
        <w:rPr>
          <w:rFonts w:ascii="ＭＳ ゴシック" w:eastAsia="ＭＳ ゴシック" w:hAnsi="ＭＳ ゴシック" w:hint="eastAsia"/>
        </w:rPr>
        <w:t>日本図書館協会</w:t>
      </w:r>
      <w:r w:rsidRPr="00E2122D">
        <w:rPr>
          <w:rFonts w:ascii="ＭＳ ゴシック" w:eastAsia="ＭＳ ゴシック" w:hAnsi="ＭＳ ゴシック" w:hint="eastAsia"/>
        </w:rPr>
        <w:t>児童青少年委員会では、</w:t>
      </w:r>
      <w:r w:rsidRPr="00E2122D">
        <w:rPr>
          <w:rFonts w:ascii="ＭＳ ゴシック" w:eastAsia="ＭＳ ゴシック" w:hAnsi="ＭＳ ゴシック"/>
        </w:rPr>
        <w:t>1999年、2003年、2015年</w:t>
      </w:r>
      <w:r w:rsidR="00731E4E">
        <w:rPr>
          <w:rFonts w:ascii="ＭＳ ゴシック" w:eastAsia="ＭＳ ゴシック" w:hAnsi="ＭＳ ゴシック" w:hint="eastAsia"/>
        </w:rPr>
        <w:t>に</w:t>
      </w:r>
      <w:r w:rsidRPr="00E2122D">
        <w:rPr>
          <w:rFonts w:ascii="ＭＳ ゴシック" w:eastAsia="ＭＳ ゴシック" w:hAnsi="ＭＳ ゴシック"/>
        </w:rPr>
        <w:t>公立図書館児童サービス実態調査を実施</w:t>
      </w:r>
      <w:r>
        <w:rPr>
          <w:rFonts w:ascii="ＭＳ ゴシック" w:eastAsia="ＭＳ ゴシック" w:hAnsi="ＭＳ ゴシック" w:hint="eastAsia"/>
        </w:rPr>
        <w:t>いたしました</w:t>
      </w:r>
      <w:r w:rsidRPr="00E2122D">
        <w:rPr>
          <w:rFonts w:ascii="ＭＳ ゴシック" w:eastAsia="ＭＳ ゴシック" w:hAnsi="ＭＳ ゴシック"/>
        </w:rPr>
        <w:t>。前回、2015年調査から10年が経つ2025年を調査年とする全国調査を実施し児童サービスの変化を明らかに</w:t>
      </w:r>
      <w:r>
        <w:rPr>
          <w:rFonts w:ascii="ＭＳ ゴシック" w:eastAsia="ＭＳ ゴシック" w:hAnsi="ＭＳ ゴシック" w:hint="eastAsia"/>
        </w:rPr>
        <w:t>したいと思います。</w:t>
      </w:r>
    </w:p>
    <w:p w14:paraId="15FF265D" w14:textId="5799FF63" w:rsidR="00482BD1"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482BD1" w:rsidRPr="00800531">
        <w:rPr>
          <w:rFonts w:ascii="ＭＳ ゴシック" w:eastAsia="ＭＳ ゴシック" w:hAnsi="ＭＳ ゴシック"/>
        </w:rPr>
        <w:t>2015年調査を踏襲し比較ができるようにします。</w:t>
      </w:r>
    </w:p>
    <w:p w14:paraId="786F8603" w14:textId="6ABC02EC" w:rsidR="00482BD1"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482BD1" w:rsidRPr="00800531">
        <w:rPr>
          <w:rFonts w:ascii="ＭＳ ゴシック" w:eastAsia="ＭＳ ゴシック" w:hAnsi="ＭＳ ゴシック"/>
        </w:rPr>
        <w:t>都道府県立図書館と市区町村立図書館の2つに分けて実施します。</w:t>
      </w:r>
    </w:p>
    <w:p w14:paraId="756130B2" w14:textId="444355D7" w:rsidR="00482BD1"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482BD1" w:rsidRPr="00800531">
        <w:rPr>
          <w:rFonts w:ascii="ＭＳ ゴシック" w:eastAsia="ＭＳ ゴシック" w:hAnsi="ＭＳ ゴシック" w:hint="eastAsia"/>
        </w:rPr>
        <w:t>市区町村立図書館集計は都道府県別の集計も行います。</w:t>
      </w:r>
    </w:p>
    <w:p w14:paraId="48952D42" w14:textId="77777777" w:rsidR="00E2122D" w:rsidRPr="00E2122D" w:rsidRDefault="00E2122D" w:rsidP="00E2122D">
      <w:pPr>
        <w:rPr>
          <w:rFonts w:ascii="ＭＳ ゴシック" w:eastAsia="ＭＳ ゴシック" w:hAnsi="ＭＳ ゴシック"/>
        </w:rPr>
      </w:pPr>
    </w:p>
    <w:p w14:paraId="297E8AF2" w14:textId="01E1098B" w:rsidR="00482BD1" w:rsidRDefault="00E2122D" w:rsidP="00E2122D">
      <w:pPr>
        <w:rPr>
          <w:rFonts w:ascii="ＭＳ ゴシック" w:eastAsia="ＭＳ ゴシック" w:hAnsi="ＭＳ ゴシック"/>
        </w:rPr>
      </w:pPr>
      <w:r w:rsidRPr="00E2122D">
        <w:rPr>
          <w:rFonts w:ascii="ＭＳ ゴシック" w:eastAsia="ＭＳ ゴシック" w:hAnsi="ＭＳ ゴシック" w:hint="eastAsia"/>
        </w:rPr>
        <w:t>２　目的</w:t>
      </w:r>
    </w:p>
    <w:p w14:paraId="1DF61A57" w14:textId="09CE45B0" w:rsidR="00E2122D" w:rsidRPr="00E2122D" w:rsidRDefault="00E2122D" w:rsidP="00E94316">
      <w:pPr>
        <w:ind w:firstLineChars="100" w:firstLine="210"/>
        <w:rPr>
          <w:rFonts w:ascii="ＭＳ ゴシック" w:eastAsia="ＭＳ ゴシック" w:hAnsi="ＭＳ ゴシック"/>
        </w:rPr>
      </w:pPr>
      <w:r w:rsidRPr="00E2122D">
        <w:rPr>
          <w:rFonts w:ascii="ＭＳ ゴシック" w:eastAsia="ＭＳ ゴシック" w:hAnsi="ＭＳ ゴシック" w:hint="eastAsia"/>
        </w:rPr>
        <w:t>児童サービスの実態把握を行うことで</w:t>
      </w:r>
    </w:p>
    <w:p w14:paraId="055D3B86" w14:textId="06E7B58B" w:rsidR="00E2122D"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E2122D" w:rsidRPr="00800531">
        <w:rPr>
          <w:rFonts w:ascii="ＭＳ ゴシック" w:eastAsia="ＭＳ ゴシック" w:hAnsi="ＭＳ ゴシック"/>
        </w:rPr>
        <w:t>各図書館が児童サービスの充実を図るための参考資料とする。</w:t>
      </w:r>
    </w:p>
    <w:p w14:paraId="64C134D5" w14:textId="0A2998C5" w:rsidR="00E2122D" w:rsidRPr="00800531"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E2122D" w:rsidRPr="00800531">
        <w:rPr>
          <w:rFonts w:ascii="ＭＳ ゴシック" w:eastAsia="ＭＳ ゴシック" w:hAnsi="ＭＳ ゴシック"/>
        </w:rPr>
        <w:t>国</w:t>
      </w:r>
      <w:r w:rsidR="00E2122D" w:rsidRPr="00800531">
        <w:rPr>
          <w:rFonts w:ascii="ＭＳ ゴシック" w:eastAsia="ＭＳ ゴシック" w:hAnsi="ＭＳ ゴシック" w:hint="eastAsia"/>
        </w:rPr>
        <w:t>や</w:t>
      </w:r>
      <w:r w:rsidR="00E2122D" w:rsidRPr="00800531">
        <w:rPr>
          <w:rFonts w:ascii="ＭＳ ゴシック" w:eastAsia="ＭＳ ゴシック" w:hAnsi="ＭＳ ゴシック"/>
        </w:rPr>
        <w:t>都道府県や市区町村の子どもの読書活動推進計画策定のための参考資料と</w:t>
      </w:r>
      <w:r w:rsidR="00B44319">
        <w:rPr>
          <w:rFonts w:ascii="ＭＳ ゴシック" w:eastAsia="ＭＳ ゴシック" w:hAnsi="ＭＳ ゴシック" w:hint="eastAsia"/>
        </w:rPr>
        <w:t>する</w:t>
      </w:r>
      <w:r w:rsidR="00E2122D" w:rsidRPr="00800531">
        <w:rPr>
          <w:rFonts w:ascii="ＭＳ ゴシック" w:eastAsia="ＭＳ ゴシック" w:hAnsi="ＭＳ ゴシック"/>
        </w:rPr>
        <w:t>。</w:t>
      </w:r>
    </w:p>
    <w:p w14:paraId="6314AF36" w14:textId="77777777" w:rsidR="00E2122D" w:rsidRDefault="00E2122D" w:rsidP="00E2122D">
      <w:pPr>
        <w:rPr>
          <w:rFonts w:ascii="ＭＳ ゴシック" w:eastAsia="ＭＳ ゴシック" w:hAnsi="ＭＳ ゴシック"/>
        </w:rPr>
      </w:pPr>
    </w:p>
    <w:p w14:paraId="3A92F8DD" w14:textId="50323A9F" w:rsidR="00482BD1" w:rsidRDefault="00482BD1" w:rsidP="00E2122D">
      <w:pPr>
        <w:rPr>
          <w:rFonts w:ascii="ＭＳ ゴシック" w:eastAsia="ＭＳ ゴシック" w:hAnsi="ＭＳ ゴシック"/>
        </w:rPr>
      </w:pPr>
      <w:r>
        <w:rPr>
          <w:rFonts w:ascii="ＭＳ ゴシック" w:eastAsia="ＭＳ ゴシック" w:hAnsi="ＭＳ ゴシック" w:hint="eastAsia"/>
        </w:rPr>
        <w:t>３　調査対象館</w:t>
      </w:r>
    </w:p>
    <w:p w14:paraId="532E5783" w14:textId="63FC89CB" w:rsidR="00482BD1" w:rsidRDefault="00482BD1" w:rsidP="00E2122D">
      <w:pPr>
        <w:rPr>
          <w:rFonts w:ascii="ＭＳ ゴシック" w:eastAsia="ＭＳ ゴシック" w:hAnsi="ＭＳ ゴシック"/>
        </w:rPr>
      </w:pPr>
      <w:r>
        <w:rPr>
          <w:rFonts w:ascii="ＭＳ ゴシック" w:eastAsia="ＭＳ ゴシック" w:hAnsi="ＭＳ ゴシック" w:hint="eastAsia"/>
        </w:rPr>
        <w:t xml:space="preserve">　　　全国の</w:t>
      </w:r>
      <w:r w:rsidR="002C46B5">
        <w:rPr>
          <w:rFonts w:ascii="ＭＳ ゴシック" w:eastAsia="ＭＳ ゴシック" w:hAnsi="ＭＳ ゴシック" w:hint="eastAsia"/>
        </w:rPr>
        <w:t>都道府県</w:t>
      </w:r>
      <w:r>
        <w:rPr>
          <w:rFonts w:ascii="ＭＳ ゴシック" w:eastAsia="ＭＳ ゴシック" w:hAnsi="ＭＳ ゴシック" w:hint="eastAsia"/>
        </w:rPr>
        <w:t>立図書館を対象とした悉皆調査です。</w:t>
      </w:r>
    </w:p>
    <w:p w14:paraId="2F0629BE" w14:textId="77777777" w:rsidR="00482BD1" w:rsidRPr="00E2122D" w:rsidRDefault="00482BD1" w:rsidP="00E2122D">
      <w:pPr>
        <w:rPr>
          <w:rFonts w:ascii="ＭＳ ゴシック" w:eastAsia="ＭＳ ゴシック" w:hAnsi="ＭＳ ゴシック"/>
        </w:rPr>
      </w:pPr>
    </w:p>
    <w:p w14:paraId="2B9290AC" w14:textId="021D7B15" w:rsidR="00E2122D" w:rsidRPr="00E2122D" w:rsidRDefault="00100C9B" w:rsidP="00E2122D">
      <w:pPr>
        <w:rPr>
          <w:rFonts w:ascii="ＭＳ ゴシック" w:eastAsia="ＭＳ ゴシック" w:hAnsi="ＭＳ ゴシック"/>
        </w:rPr>
      </w:pPr>
      <w:r>
        <w:rPr>
          <w:rFonts w:ascii="ＭＳ ゴシック" w:eastAsia="ＭＳ ゴシック" w:hAnsi="ＭＳ ゴシック" w:hint="eastAsia"/>
        </w:rPr>
        <w:t>４</w:t>
      </w:r>
      <w:r w:rsidR="00E2122D" w:rsidRPr="00E2122D">
        <w:rPr>
          <w:rFonts w:ascii="ＭＳ ゴシック" w:eastAsia="ＭＳ ゴシック" w:hAnsi="ＭＳ ゴシック" w:hint="eastAsia"/>
        </w:rPr>
        <w:t xml:space="preserve">　調査内容</w:t>
      </w:r>
    </w:p>
    <w:p w14:paraId="056B607A" w14:textId="013E9AFB" w:rsidR="006E0611" w:rsidRDefault="00482BD1" w:rsidP="00482BD1">
      <w:pPr>
        <w:pStyle w:val="a3"/>
        <w:ind w:leftChars="0" w:left="420"/>
        <w:rPr>
          <w:rFonts w:ascii="ＭＳ ゴシック" w:eastAsia="ＭＳ ゴシック" w:hAnsi="ＭＳ ゴシック"/>
        </w:rPr>
      </w:pPr>
      <w:r>
        <w:rPr>
          <w:rFonts w:ascii="ＭＳ ゴシック" w:eastAsia="ＭＳ ゴシック" w:hAnsi="ＭＳ ゴシック" w:hint="eastAsia"/>
        </w:rPr>
        <w:t xml:space="preserve">　担当職員、資料、各種サービスなど児童サービスの</w:t>
      </w:r>
      <w:r w:rsidR="00800531">
        <w:rPr>
          <w:rFonts w:ascii="ＭＳ ゴシック" w:eastAsia="ＭＳ ゴシック" w:hAnsi="ＭＳ ゴシック" w:hint="eastAsia"/>
        </w:rPr>
        <w:t>全般</w:t>
      </w:r>
      <w:r>
        <w:rPr>
          <w:rFonts w:ascii="ＭＳ ゴシック" w:eastAsia="ＭＳ ゴシック" w:hAnsi="ＭＳ ゴシック" w:hint="eastAsia"/>
        </w:rPr>
        <w:t>を網羅します。</w:t>
      </w:r>
    </w:p>
    <w:p w14:paraId="13CBB541" w14:textId="77777777" w:rsidR="00482BD1" w:rsidRPr="000312D2" w:rsidRDefault="00482BD1" w:rsidP="00050D44">
      <w:pPr>
        <w:rPr>
          <w:rFonts w:ascii="ＭＳ ゴシック" w:eastAsia="ＭＳ ゴシック" w:hAnsi="ＭＳ ゴシック"/>
        </w:rPr>
      </w:pPr>
    </w:p>
    <w:p w14:paraId="308C1BD7" w14:textId="77777777" w:rsidR="00050D44" w:rsidRPr="000312D2" w:rsidRDefault="00050D44" w:rsidP="00050D44">
      <w:pPr>
        <w:rPr>
          <w:rFonts w:ascii="ＭＳ ゴシック" w:eastAsia="ＭＳ ゴシック" w:hAnsi="ＭＳ ゴシック"/>
        </w:rPr>
      </w:pPr>
      <w:r w:rsidRPr="000312D2">
        <w:rPr>
          <w:rFonts w:ascii="ＭＳ ゴシック" w:eastAsia="ＭＳ ゴシック" w:hAnsi="ＭＳ ゴシック" w:hint="eastAsia"/>
        </w:rPr>
        <w:t>５　調査基準時点</w:t>
      </w:r>
    </w:p>
    <w:p w14:paraId="0A14D2DD" w14:textId="77777777" w:rsidR="00050D44" w:rsidRPr="000312D2" w:rsidRDefault="00050D44" w:rsidP="00050D44">
      <w:pPr>
        <w:ind w:firstLineChars="300" w:firstLine="630"/>
        <w:rPr>
          <w:rFonts w:ascii="ＭＳ ゴシック" w:eastAsia="ＭＳ ゴシック" w:hAnsi="ＭＳ ゴシック"/>
        </w:rPr>
      </w:pPr>
      <w:r w:rsidRPr="000312D2">
        <w:rPr>
          <w:rFonts w:ascii="ＭＳ ゴシック" w:eastAsia="ＭＳ ゴシック" w:hAnsi="ＭＳ ゴシック" w:hint="eastAsia"/>
        </w:rPr>
        <w:t>・数値は2024（令和6）年度の数値。</w:t>
      </w:r>
    </w:p>
    <w:p w14:paraId="77CD4B75" w14:textId="5BEA0DE6" w:rsidR="00050D44" w:rsidRPr="000312D2" w:rsidRDefault="00050D44" w:rsidP="00050D44">
      <w:pPr>
        <w:ind w:leftChars="300" w:left="840" w:hangingChars="100" w:hanging="210"/>
        <w:rPr>
          <w:rFonts w:ascii="ＭＳ ゴシック" w:eastAsia="ＭＳ ゴシック" w:hAnsi="ＭＳ ゴシック"/>
        </w:rPr>
      </w:pPr>
      <w:r w:rsidRPr="000312D2">
        <w:rPr>
          <w:rFonts w:ascii="ＭＳ ゴシック" w:eastAsia="ＭＳ ゴシック" w:hAnsi="ＭＳ ゴシック" w:hint="eastAsia"/>
          <w:kern w:val="0"/>
          <w14:ligatures w14:val="none"/>
        </w:rPr>
        <w:t>・数値以外で現状についての設問は、2025（令和7）年の回答日の状況をご回答ください。</w:t>
      </w:r>
    </w:p>
    <w:p w14:paraId="10C7F60E" w14:textId="77777777" w:rsidR="00050D44" w:rsidRPr="000312D2" w:rsidRDefault="00050D44" w:rsidP="00050D44">
      <w:pPr>
        <w:rPr>
          <w:rFonts w:ascii="ＭＳ ゴシック" w:eastAsia="ＭＳ ゴシック" w:hAnsi="ＭＳ ゴシック"/>
        </w:rPr>
      </w:pPr>
    </w:p>
    <w:p w14:paraId="2DAFBD42" w14:textId="48C79098" w:rsidR="006E0611" w:rsidRPr="000312D2" w:rsidRDefault="00050D44" w:rsidP="006E0611">
      <w:pPr>
        <w:rPr>
          <w:rFonts w:ascii="ＭＳ ゴシック" w:eastAsia="ＭＳ ゴシック" w:hAnsi="ＭＳ ゴシック"/>
        </w:rPr>
      </w:pPr>
      <w:r w:rsidRPr="000312D2">
        <w:rPr>
          <w:rFonts w:ascii="ＭＳ ゴシック" w:eastAsia="ＭＳ ゴシック" w:hAnsi="ＭＳ ゴシック" w:hint="eastAsia"/>
        </w:rPr>
        <w:t>６</w:t>
      </w:r>
      <w:r w:rsidR="006E0611" w:rsidRPr="000312D2">
        <w:rPr>
          <w:rFonts w:ascii="ＭＳ ゴシック" w:eastAsia="ＭＳ ゴシック" w:hAnsi="ＭＳ ゴシック" w:hint="eastAsia"/>
        </w:rPr>
        <w:t xml:space="preserve">　調査方法</w:t>
      </w:r>
    </w:p>
    <w:p w14:paraId="2CC0F088" w14:textId="59CC3266" w:rsidR="006E0611" w:rsidRDefault="006E0611" w:rsidP="006E0611">
      <w:pPr>
        <w:ind w:leftChars="300" w:left="630"/>
        <w:rPr>
          <w:rFonts w:ascii="ＭＳ ゴシック" w:eastAsia="ＭＳ ゴシック" w:hAnsi="ＭＳ ゴシック"/>
        </w:rPr>
      </w:pPr>
      <w:r w:rsidRPr="000312D2">
        <w:rPr>
          <w:rFonts w:ascii="ＭＳ ゴシック" w:eastAsia="ＭＳ ゴシック" w:hAnsi="ＭＳ ゴシック"/>
        </w:rPr>
        <w:t>ウェブアンケートを基本と</w:t>
      </w:r>
      <w:r w:rsidRPr="000312D2">
        <w:rPr>
          <w:rFonts w:ascii="ＭＳ ゴシック" w:eastAsia="ＭＳ ゴシック" w:hAnsi="ＭＳ ゴシック" w:hint="eastAsia"/>
        </w:rPr>
        <w:t>しています</w:t>
      </w:r>
      <w:r w:rsidRPr="000312D2">
        <w:rPr>
          <w:rFonts w:ascii="ＭＳ ゴシック" w:eastAsia="ＭＳ ゴシック" w:hAnsi="ＭＳ ゴシック"/>
        </w:rPr>
        <w:t>。調査票はExcelフ</w:t>
      </w:r>
      <w:r w:rsidRPr="006E0611">
        <w:rPr>
          <w:rFonts w:ascii="ＭＳ ゴシック" w:eastAsia="ＭＳ ゴシック" w:hAnsi="ＭＳ ゴシック"/>
        </w:rPr>
        <w:t>ァイルで回答</w:t>
      </w:r>
      <w:r>
        <w:rPr>
          <w:rFonts w:ascii="ＭＳ ゴシック" w:eastAsia="ＭＳ ゴシック" w:hAnsi="ＭＳ ゴシック" w:hint="eastAsia"/>
        </w:rPr>
        <w:t>して頂きますようお願いいたします</w:t>
      </w:r>
      <w:r w:rsidRPr="006E0611">
        <w:rPr>
          <w:rFonts w:ascii="ＭＳ ゴシック" w:eastAsia="ＭＳ ゴシック" w:hAnsi="ＭＳ ゴシック"/>
        </w:rPr>
        <w:t>。</w:t>
      </w:r>
    </w:p>
    <w:p w14:paraId="5BBF7C11" w14:textId="77777777" w:rsidR="00DF7B04" w:rsidRDefault="00DF7B04" w:rsidP="00DF7B04">
      <w:pPr>
        <w:rPr>
          <w:rFonts w:ascii="ＭＳ ゴシック" w:eastAsia="ＭＳ ゴシック" w:hAnsi="ＭＳ ゴシック"/>
        </w:rPr>
      </w:pPr>
    </w:p>
    <w:p w14:paraId="442B8AB9" w14:textId="4A8E7028" w:rsidR="00DF7B04" w:rsidRDefault="00050D44" w:rsidP="00DF7B04">
      <w:pPr>
        <w:rPr>
          <w:rFonts w:ascii="ＭＳ ゴシック" w:eastAsia="ＭＳ ゴシック" w:hAnsi="ＭＳ ゴシック"/>
        </w:rPr>
      </w:pPr>
      <w:r>
        <w:rPr>
          <w:rFonts w:ascii="ＭＳ ゴシック" w:eastAsia="ＭＳ ゴシック" w:hAnsi="ＭＳ ゴシック" w:hint="eastAsia"/>
        </w:rPr>
        <w:t>７</w:t>
      </w:r>
      <w:r w:rsidR="00DF7B04">
        <w:rPr>
          <w:rFonts w:ascii="ＭＳ ゴシック" w:eastAsia="ＭＳ ゴシック" w:hAnsi="ＭＳ ゴシック" w:hint="eastAsia"/>
        </w:rPr>
        <w:t xml:space="preserve">　調査票の流れ</w:t>
      </w:r>
    </w:p>
    <w:p w14:paraId="3BD50024" w14:textId="1A6A7CEC" w:rsidR="00DF7B04" w:rsidRPr="00DF7B04" w:rsidRDefault="00A80088" w:rsidP="00DF7B04">
      <w:pPr>
        <w:ind w:leftChars="300" w:left="630" w:firstLineChars="200" w:firstLine="420"/>
        <w:rPr>
          <w:rFonts w:ascii="ＭＳ ゴシック" w:eastAsia="ＭＳ ゴシック" w:hAnsi="ＭＳ ゴシック"/>
        </w:rPr>
      </w:pPr>
      <w:r>
        <w:rPr>
          <w:rFonts w:ascii="ＭＳ ゴシック" w:eastAsia="ＭＳ ゴシック" w:hAnsi="ＭＳ ゴシック" w:hint="eastAsia"/>
          <w:u w:val="single"/>
        </w:rPr>
        <w:t>日本図書館協会</w:t>
      </w:r>
      <w:r w:rsidR="00DF7B04" w:rsidRPr="00DF7B04">
        <w:rPr>
          <w:rFonts w:ascii="ＭＳ ゴシック" w:eastAsia="ＭＳ ゴシック" w:hAnsi="ＭＳ ゴシック"/>
        </w:rPr>
        <w:t xml:space="preserve">　➡調査票を都道府県立図書館へ送付</w:t>
      </w:r>
    </w:p>
    <w:p w14:paraId="757333D3" w14:textId="6A3F263B" w:rsidR="00DF7B04" w:rsidRPr="00DF7B04" w:rsidRDefault="00DF7B04" w:rsidP="00DF7B04">
      <w:pPr>
        <w:ind w:leftChars="300" w:left="630"/>
        <w:rPr>
          <w:rFonts w:ascii="ＭＳ ゴシック" w:eastAsia="ＭＳ ゴシック" w:hAnsi="ＭＳ ゴシック"/>
        </w:rPr>
      </w:pPr>
      <w:r w:rsidRPr="00DF7B04">
        <w:rPr>
          <w:rFonts w:ascii="ＭＳ ゴシック" w:eastAsia="ＭＳ ゴシック" w:hAnsi="ＭＳ ゴシック" w:hint="eastAsia"/>
        </w:rPr>
        <w:t xml:space="preserve">　　</w:t>
      </w:r>
      <w:r w:rsidRPr="00DF7B04">
        <w:rPr>
          <w:rFonts w:ascii="ＭＳ ゴシック" w:eastAsia="ＭＳ ゴシック" w:hAnsi="ＭＳ ゴシック"/>
        </w:rPr>
        <w:t>➡都道府県立図書館回答記入</w:t>
      </w:r>
    </w:p>
    <w:p w14:paraId="264BC281" w14:textId="78D67C47" w:rsidR="00DF7B04" w:rsidRDefault="00DF7B04" w:rsidP="00DF7B04">
      <w:pPr>
        <w:ind w:leftChars="300" w:left="630"/>
        <w:rPr>
          <w:rFonts w:ascii="ＭＳ ゴシック" w:eastAsia="ＭＳ ゴシック" w:hAnsi="ＭＳ ゴシック"/>
        </w:rPr>
      </w:pPr>
      <w:r w:rsidRPr="00DF7B04">
        <w:rPr>
          <w:rFonts w:ascii="ＭＳ ゴシック" w:eastAsia="ＭＳ ゴシック" w:hAnsi="ＭＳ ゴシック" w:hint="eastAsia"/>
        </w:rPr>
        <w:lastRenderedPageBreak/>
        <w:t xml:space="preserve">　　</w:t>
      </w:r>
      <w:r w:rsidRPr="00DF7B04">
        <w:rPr>
          <w:rFonts w:ascii="ＭＳ ゴシック" w:eastAsia="ＭＳ ゴシック" w:hAnsi="ＭＳ ゴシック"/>
        </w:rPr>
        <w:t>➡</w:t>
      </w:r>
      <w:r w:rsidR="002C46B5">
        <w:rPr>
          <w:rFonts w:ascii="ＭＳ ゴシック" w:eastAsia="ＭＳ ゴシック" w:hAnsi="ＭＳ ゴシック" w:hint="eastAsia"/>
        </w:rPr>
        <w:t>都道府県</w:t>
      </w:r>
      <w:r w:rsidRPr="00DF7B04">
        <w:rPr>
          <w:rFonts w:ascii="ＭＳ ゴシック" w:eastAsia="ＭＳ ゴシック" w:hAnsi="ＭＳ ゴシック"/>
        </w:rPr>
        <w:t>立図書館から日図協児童青少年委員会調査担当に送付</w:t>
      </w:r>
    </w:p>
    <w:p w14:paraId="299F6A1F" w14:textId="7A4AF573" w:rsidR="006E0611" w:rsidRDefault="005C3432" w:rsidP="006E0611">
      <w:pPr>
        <w:rPr>
          <w:rFonts w:ascii="ＭＳ ゴシック" w:eastAsia="ＭＳ ゴシック" w:hAnsi="ＭＳ ゴシック"/>
        </w:rPr>
      </w:pPr>
      <w:r>
        <w:rPr>
          <w:rFonts w:ascii="ＭＳ ゴシック" w:eastAsia="ＭＳ ゴシック" w:hAnsi="ＭＳ ゴシック" w:hint="eastAsia"/>
        </w:rPr>
        <w:t xml:space="preserve">　　　　　　　　　　</w:t>
      </w:r>
    </w:p>
    <w:p w14:paraId="7E16DB19" w14:textId="72992C17" w:rsidR="006E0611" w:rsidRDefault="00050D44" w:rsidP="006E0611">
      <w:pPr>
        <w:rPr>
          <w:rFonts w:ascii="ＭＳ ゴシック" w:eastAsia="ＭＳ ゴシック" w:hAnsi="ＭＳ ゴシック"/>
        </w:rPr>
      </w:pPr>
      <w:r>
        <w:rPr>
          <w:rFonts w:ascii="ＭＳ ゴシック" w:eastAsia="ＭＳ ゴシック" w:hAnsi="ＭＳ ゴシック" w:hint="eastAsia"/>
        </w:rPr>
        <w:t>８</w:t>
      </w:r>
      <w:r w:rsidR="006E0611">
        <w:rPr>
          <w:rFonts w:ascii="ＭＳ ゴシック" w:eastAsia="ＭＳ ゴシック" w:hAnsi="ＭＳ ゴシック" w:hint="eastAsia"/>
        </w:rPr>
        <w:t xml:space="preserve">　回答期限</w:t>
      </w:r>
    </w:p>
    <w:p w14:paraId="5D5B5EA0" w14:textId="1D317CDC" w:rsidR="006E0611" w:rsidRDefault="006E0611" w:rsidP="006E0611">
      <w:pPr>
        <w:rPr>
          <w:rFonts w:ascii="ＭＳ ゴシック" w:eastAsia="ＭＳ ゴシック" w:hAnsi="ＭＳ ゴシック"/>
        </w:rPr>
      </w:pPr>
      <w:r>
        <w:rPr>
          <w:rFonts w:ascii="ＭＳ ゴシック" w:eastAsia="ＭＳ ゴシック" w:hAnsi="ＭＳ ゴシック" w:hint="eastAsia"/>
        </w:rPr>
        <w:t xml:space="preserve">　　　　　2025（令和7）年9月</w:t>
      </w:r>
      <w:r w:rsidR="00303300">
        <w:rPr>
          <w:rFonts w:ascii="ＭＳ ゴシック" w:eastAsia="ＭＳ ゴシック" w:hAnsi="ＭＳ ゴシック" w:hint="eastAsia"/>
        </w:rPr>
        <w:t>20</w:t>
      </w:r>
      <w:r>
        <w:rPr>
          <w:rFonts w:ascii="ＭＳ ゴシック" w:eastAsia="ＭＳ ゴシック" w:hAnsi="ＭＳ ゴシック" w:hint="eastAsia"/>
        </w:rPr>
        <w:t>日</w:t>
      </w:r>
      <w:r w:rsidR="00FF50BF">
        <w:rPr>
          <w:rFonts w:ascii="ＭＳ ゴシック" w:eastAsia="ＭＳ ゴシック" w:hAnsi="ＭＳ ゴシック" w:hint="eastAsia"/>
        </w:rPr>
        <w:t>（土）</w:t>
      </w:r>
    </w:p>
    <w:p w14:paraId="1A734EE8" w14:textId="4DCB84B8" w:rsidR="006E0611" w:rsidRPr="006E0611" w:rsidRDefault="006E0611" w:rsidP="006E0611">
      <w:pPr>
        <w:rPr>
          <w:rFonts w:ascii="ＭＳ ゴシック" w:eastAsia="ＭＳ ゴシック" w:hAnsi="ＭＳ ゴシック"/>
        </w:rPr>
      </w:pPr>
    </w:p>
    <w:p w14:paraId="7436F883" w14:textId="77C221D4" w:rsidR="006E0611" w:rsidRDefault="00050D44" w:rsidP="006E0611">
      <w:pPr>
        <w:rPr>
          <w:rFonts w:ascii="ＭＳ ゴシック" w:eastAsia="ＭＳ ゴシック" w:hAnsi="ＭＳ ゴシック"/>
        </w:rPr>
      </w:pPr>
      <w:r>
        <w:rPr>
          <w:rFonts w:ascii="ＭＳ ゴシック" w:eastAsia="ＭＳ ゴシック" w:hAnsi="ＭＳ ゴシック" w:hint="eastAsia"/>
        </w:rPr>
        <w:t>９</w:t>
      </w:r>
      <w:r w:rsidR="006E0611">
        <w:rPr>
          <w:rFonts w:ascii="ＭＳ ゴシック" w:eastAsia="ＭＳ ゴシック" w:hAnsi="ＭＳ ゴシック" w:hint="eastAsia"/>
        </w:rPr>
        <w:t xml:space="preserve">　送付先</w:t>
      </w:r>
    </w:p>
    <w:p w14:paraId="4AE90210" w14:textId="580FE0FC" w:rsidR="006E0611" w:rsidRDefault="006E0611" w:rsidP="006E0611">
      <w:pPr>
        <w:ind w:firstLineChars="500" w:firstLine="1050"/>
        <w:rPr>
          <w:rFonts w:ascii="ＭＳ ゴシック" w:eastAsia="ＭＳ ゴシック" w:hAnsi="ＭＳ ゴシック"/>
        </w:rPr>
      </w:pPr>
      <w:r w:rsidRPr="006E0611">
        <w:rPr>
          <w:rFonts w:ascii="ＭＳ ゴシック" w:eastAsia="ＭＳ ゴシック" w:hAnsi="ＭＳ ゴシック" w:hint="eastAsia"/>
        </w:rPr>
        <w:t>日図協児童青少年委員会調査担当</w:t>
      </w:r>
    </w:p>
    <w:p w14:paraId="2A0FB3CA" w14:textId="455863BB" w:rsidR="006E0611" w:rsidRDefault="006E0611" w:rsidP="006E0611">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00A80088">
        <w:rPr>
          <w:rFonts w:ascii="ＭＳ ゴシック" w:eastAsia="ＭＳ ゴシック" w:hAnsi="ＭＳ ゴシック" w:hint="eastAsia"/>
        </w:rPr>
        <w:t>メールアドレス：</w:t>
      </w:r>
      <w:r w:rsidR="00A977A7" w:rsidRPr="00A977A7">
        <w:rPr>
          <w:rFonts w:ascii="ＭＳ ゴシック" w:eastAsia="ＭＳ ゴシック" w:hAnsi="ＭＳ ゴシック"/>
        </w:rPr>
        <w:t>chosa2025_j@jla.or.jp</w:t>
      </w:r>
    </w:p>
    <w:p w14:paraId="7F6FE51B" w14:textId="77777777" w:rsidR="00C83F4C" w:rsidRDefault="00C83F4C" w:rsidP="00C83F4C">
      <w:pPr>
        <w:rPr>
          <w:rFonts w:ascii="ＭＳ ゴシック" w:eastAsia="ＭＳ ゴシック" w:hAnsi="ＭＳ ゴシック"/>
        </w:rPr>
      </w:pPr>
    </w:p>
    <w:p w14:paraId="7F98FAE6" w14:textId="14BC5BA5" w:rsidR="00C83F4C" w:rsidRDefault="00050D44" w:rsidP="00C83F4C">
      <w:pPr>
        <w:rPr>
          <w:rFonts w:ascii="ＭＳ ゴシック" w:eastAsia="ＭＳ ゴシック" w:hAnsi="ＭＳ ゴシック"/>
        </w:rPr>
      </w:pPr>
      <w:r>
        <w:rPr>
          <w:rFonts w:ascii="ＭＳ ゴシック" w:eastAsia="ＭＳ ゴシック" w:hAnsi="ＭＳ ゴシック" w:hint="eastAsia"/>
        </w:rPr>
        <w:t>10</w:t>
      </w:r>
      <w:r w:rsidR="00C83F4C">
        <w:rPr>
          <w:rFonts w:ascii="ＭＳ ゴシック" w:eastAsia="ＭＳ ゴシック" w:hAnsi="ＭＳ ゴシック" w:hint="eastAsia"/>
        </w:rPr>
        <w:t xml:space="preserve">　調査結果の公表</w:t>
      </w:r>
    </w:p>
    <w:p w14:paraId="7CFAD0F8" w14:textId="75810507" w:rsidR="00C83F4C" w:rsidRDefault="00C83F4C" w:rsidP="0041082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41082A">
        <w:rPr>
          <w:rFonts w:ascii="ＭＳ ゴシック" w:eastAsia="ＭＳ ゴシック" w:hAnsi="ＭＳ ゴシック" w:hint="eastAsia"/>
        </w:rPr>
        <w:t>・</w:t>
      </w:r>
      <w:r>
        <w:rPr>
          <w:rFonts w:ascii="ＭＳ ゴシック" w:eastAsia="ＭＳ ゴシック" w:hAnsi="ＭＳ ゴシック" w:hint="eastAsia"/>
        </w:rPr>
        <w:t>集計後、調査結果の公表は、</w:t>
      </w:r>
      <w:r w:rsidR="00A80088">
        <w:rPr>
          <w:rFonts w:ascii="ＭＳ ゴシック" w:eastAsia="ＭＳ ゴシック" w:hAnsi="ＭＳ ゴシック" w:hint="eastAsia"/>
        </w:rPr>
        <w:t>報告書、</w:t>
      </w:r>
      <w:r>
        <w:rPr>
          <w:rFonts w:ascii="ＭＳ ゴシック" w:eastAsia="ＭＳ ゴシック" w:hAnsi="ＭＳ ゴシック" w:hint="eastAsia"/>
        </w:rPr>
        <w:t>日本図書館協会『図書館雑誌』等でお知らせします。</w:t>
      </w:r>
    </w:p>
    <w:p w14:paraId="3B86C24D" w14:textId="4EAA8BF3" w:rsidR="00A80088" w:rsidRPr="00A80088" w:rsidRDefault="00A80088" w:rsidP="00100C9B">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※報告書は前回調査『公立図書館児童サービス実態調査報告　2015』（日本図書館協会発行　2019年）に準じる予定です。</w:t>
      </w:r>
    </w:p>
    <w:p w14:paraId="398013AE" w14:textId="7B366EC3" w:rsidR="00E2122D" w:rsidRDefault="0041082A" w:rsidP="000656E3">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B44319">
        <w:rPr>
          <w:rFonts w:ascii="ＭＳ ゴシック" w:eastAsia="ＭＳ ゴシック" w:hAnsi="ＭＳ ゴシック" w:hint="eastAsia"/>
        </w:rPr>
        <w:t>なお、市区町村立図書館の調査結果は、</w:t>
      </w:r>
      <w:r w:rsidR="00B44319" w:rsidRPr="00B44319">
        <w:rPr>
          <w:rFonts w:ascii="ＭＳ ゴシック" w:eastAsia="ＭＳ ゴシック" w:hAnsi="ＭＳ ゴシック" w:hint="eastAsia"/>
        </w:rPr>
        <w:t>全国集計とは別に</w:t>
      </w:r>
      <w:r w:rsidR="000656E3" w:rsidRPr="000656E3">
        <w:rPr>
          <w:rFonts w:ascii="ＭＳ ゴシック" w:eastAsia="ＭＳ ゴシック" w:hAnsi="ＭＳ ゴシック" w:hint="eastAsia"/>
        </w:rPr>
        <w:t>都道府県別に</w:t>
      </w:r>
      <w:r w:rsidR="00B44319">
        <w:rPr>
          <w:rFonts w:ascii="ＭＳ ゴシック" w:eastAsia="ＭＳ ゴシック" w:hAnsi="ＭＳ ゴシック" w:hint="eastAsia"/>
        </w:rPr>
        <w:t>も</w:t>
      </w:r>
      <w:r w:rsidR="000656E3" w:rsidRPr="000656E3">
        <w:rPr>
          <w:rFonts w:ascii="ＭＳ ゴシック" w:eastAsia="ＭＳ ゴシック" w:hAnsi="ＭＳ ゴシック" w:hint="eastAsia"/>
        </w:rPr>
        <w:t>集計し、集計結果は、それぞれの都道府県立図書館に送付する予定です。</w:t>
      </w:r>
    </w:p>
    <w:p w14:paraId="427A009A" w14:textId="77777777" w:rsidR="0041082A" w:rsidRPr="000656E3" w:rsidRDefault="0041082A" w:rsidP="007D489A">
      <w:pPr>
        <w:rPr>
          <w:rFonts w:ascii="ＭＳ ゴシック" w:eastAsia="ＭＳ ゴシック" w:hAnsi="ＭＳ ゴシック"/>
        </w:rPr>
      </w:pPr>
    </w:p>
    <w:p w14:paraId="218EF608" w14:textId="119E658C" w:rsidR="00E2122D" w:rsidRDefault="00E2122D" w:rsidP="007D489A">
      <w:pPr>
        <w:rPr>
          <w:rFonts w:ascii="ＭＳ ゴシック" w:eastAsia="ＭＳ ゴシック" w:hAnsi="ＭＳ ゴシック"/>
        </w:rPr>
      </w:pPr>
      <w:r>
        <w:rPr>
          <w:rFonts w:ascii="ＭＳ ゴシック" w:eastAsia="ＭＳ ゴシック" w:hAnsi="ＭＳ ゴシック" w:hint="eastAsia"/>
        </w:rPr>
        <w:t xml:space="preserve">　大変、調査項目が多く、業務多忙の中、恐縮に存じますが、10年ぶりの調査です。ご協力頂きますようにお願いいたします。</w:t>
      </w:r>
    </w:p>
    <w:p w14:paraId="72621025" w14:textId="77777777" w:rsidR="00E2122D" w:rsidRDefault="00E2122D" w:rsidP="007D489A">
      <w:pPr>
        <w:rPr>
          <w:rFonts w:ascii="ＭＳ ゴシック" w:eastAsia="ＭＳ ゴシック" w:hAnsi="ＭＳ ゴシック"/>
        </w:rPr>
      </w:pPr>
    </w:p>
    <w:p w14:paraId="421F3AC8" w14:textId="5FFD0778" w:rsidR="00100C9B" w:rsidRDefault="00100C9B" w:rsidP="007D489A">
      <w:pPr>
        <w:rPr>
          <w:rFonts w:ascii="ＭＳ ゴシック" w:eastAsia="ＭＳ ゴシック" w:hAnsi="ＭＳ ゴシック"/>
        </w:rPr>
      </w:pPr>
      <w:r>
        <w:rPr>
          <w:rFonts w:ascii="ＭＳ ゴシック" w:eastAsia="ＭＳ ゴシック" w:hAnsi="ＭＳ ゴシック" w:hint="eastAsia"/>
        </w:rPr>
        <w:t xml:space="preserve">　　　　　　　　　　　　　　　　　　　　　</w:t>
      </w:r>
      <w:r w:rsidR="00050D44">
        <w:rPr>
          <w:rFonts w:ascii="ＭＳ ゴシック" w:eastAsia="ＭＳ ゴシック" w:hAnsi="ＭＳ ゴシック" w:hint="eastAsia"/>
        </w:rPr>
        <w:t xml:space="preserve">　　　</w:t>
      </w:r>
      <w:r>
        <w:rPr>
          <w:rFonts w:ascii="ＭＳ ゴシック" w:eastAsia="ＭＳ ゴシック" w:hAnsi="ＭＳ ゴシック" w:hint="eastAsia"/>
        </w:rPr>
        <w:t xml:space="preserve">　　　2025（令和7）年6月</w:t>
      </w:r>
    </w:p>
    <w:p w14:paraId="1039CFF4" w14:textId="77777777" w:rsidR="00100C9B" w:rsidRDefault="00100C9B" w:rsidP="007D489A">
      <w:pPr>
        <w:rPr>
          <w:rFonts w:ascii="ＭＳ ゴシック" w:eastAsia="ＭＳ ゴシック" w:hAnsi="ＭＳ ゴシック"/>
        </w:rPr>
      </w:pPr>
    </w:p>
    <w:p w14:paraId="3F514DA9" w14:textId="547A8AC1" w:rsidR="006E0611" w:rsidRDefault="00A80088" w:rsidP="007D489A">
      <w:pPr>
        <w:rPr>
          <w:rFonts w:ascii="ＭＳ ゴシック" w:eastAsia="ＭＳ ゴシック" w:hAnsi="ＭＳ ゴシック"/>
        </w:rPr>
      </w:pPr>
      <w:r w:rsidRPr="00A8008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7C29FC2E" wp14:editId="5E8FBF23">
                <wp:simplePos x="0" y="0"/>
                <wp:positionH relativeFrom="column">
                  <wp:posOffset>1593215</wp:posOffset>
                </wp:positionH>
                <wp:positionV relativeFrom="paragraph">
                  <wp:posOffset>180975</wp:posOffset>
                </wp:positionV>
                <wp:extent cx="3683000" cy="12890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289050"/>
                        </a:xfrm>
                        <a:prstGeom prst="rect">
                          <a:avLst/>
                        </a:prstGeom>
                        <a:solidFill>
                          <a:srgbClr val="FFFFFF"/>
                        </a:solidFill>
                        <a:ln w="9525">
                          <a:solidFill>
                            <a:srgbClr val="000000"/>
                          </a:solidFill>
                          <a:miter lim="800000"/>
                          <a:headEnd/>
                          <a:tailEnd/>
                        </a:ln>
                      </wps:spPr>
                      <wps:txbx>
                        <w:txbxContent>
                          <w:p w14:paraId="0FA044A4" w14:textId="39D54BB7" w:rsidR="00A80088" w:rsidRPr="00100C9B" w:rsidRDefault="00A80088">
                            <w:pPr>
                              <w:rPr>
                                <w:rFonts w:ascii="ＭＳ 明朝" w:eastAsia="ＭＳ 明朝" w:hAnsi="ＭＳ 明朝"/>
                              </w:rPr>
                            </w:pPr>
                            <w:r w:rsidRPr="00100C9B">
                              <w:rPr>
                                <w:rFonts w:ascii="ＭＳ 明朝" w:eastAsia="ＭＳ 明朝" w:hAnsi="ＭＳ 明朝" w:hint="eastAsia"/>
                              </w:rPr>
                              <w:t>問い合わせ</w:t>
                            </w:r>
                          </w:p>
                          <w:p w14:paraId="48AAAFD3" w14:textId="058CD30E" w:rsidR="00A80088" w:rsidRPr="00100C9B" w:rsidRDefault="00A80088">
                            <w:pPr>
                              <w:rPr>
                                <w:rFonts w:ascii="ＭＳ 明朝" w:eastAsia="ＭＳ 明朝" w:hAnsi="ＭＳ 明朝"/>
                              </w:rPr>
                            </w:pPr>
                            <w:r w:rsidRPr="00100C9B">
                              <w:rPr>
                                <w:rFonts w:ascii="ＭＳ 明朝" w:eastAsia="ＭＳ 明朝" w:hAnsi="ＭＳ 明朝" w:hint="eastAsia"/>
                              </w:rPr>
                              <w:t xml:space="preserve">　日本図書館協会児童青少年委員会</w:t>
                            </w:r>
                            <w:r w:rsidR="00100C9B" w:rsidRPr="00100C9B">
                              <w:rPr>
                                <w:rFonts w:ascii="ＭＳ 明朝" w:eastAsia="ＭＳ 明朝" w:hAnsi="ＭＳ 明朝" w:hint="eastAsia"/>
                              </w:rPr>
                              <w:t>調査担当</w:t>
                            </w:r>
                          </w:p>
                          <w:p w14:paraId="5F548D50" w14:textId="2AAB9D4F"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メールアドレス：</w:t>
                            </w:r>
                            <w:r w:rsidR="00A977A7" w:rsidRPr="00100C9B">
                              <w:rPr>
                                <w:rFonts w:ascii="ＭＳ 明朝" w:eastAsia="ＭＳ 明朝" w:hAnsi="ＭＳ 明朝"/>
                              </w:rPr>
                              <w:t xml:space="preserve"> </w:t>
                            </w:r>
                            <w:r w:rsidR="00A977A7" w:rsidRPr="00A977A7">
                              <w:rPr>
                                <w:rFonts w:ascii="ＭＳ 明朝" w:eastAsia="ＭＳ 明朝" w:hAnsi="ＭＳ 明朝"/>
                              </w:rPr>
                              <w:t>chosa2025_j@jla.or.jp</w:t>
                            </w:r>
                          </w:p>
                          <w:p w14:paraId="205DE76B" w14:textId="3416FB0B"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電話：03-3523-0811（代表）</w:t>
                            </w:r>
                          </w:p>
                          <w:p w14:paraId="5A730269" w14:textId="293C856E" w:rsidR="00100C9B" w:rsidRPr="00100C9B" w:rsidRDefault="00100C9B">
                            <w:r w:rsidRPr="00100C9B">
                              <w:rPr>
                                <w:rFonts w:ascii="ＭＳ 明朝" w:eastAsia="ＭＳ 明朝" w:hAnsi="ＭＳ 明朝" w:hint="eastAsia"/>
                              </w:rPr>
                              <w:t xml:space="preserve">　※お問い合わせは、なるべくメールでお願いいたします。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9FC2E" id="_x0000_t202" coordsize="21600,21600" o:spt="202" path="m,l,21600r21600,l21600,xe">
                <v:stroke joinstyle="miter"/>
                <v:path gradientshapeok="t" o:connecttype="rect"/>
              </v:shapetype>
              <v:shape id="テキスト ボックス 2" o:spid="_x0000_s1026" type="#_x0000_t202" style="position:absolute;left:0;text-align:left;margin-left:125.45pt;margin-top:14.25pt;width:290pt;height:1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">
                <v:textbox>
                  <w:txbxContent>
                    <w:p w14:paraId="0FA044A4" w14:textId="39D54BB7" w:rsidR="00A80088" w:rsidRPr="00100C9B" w:rsidRDefault="00A80088">
                      <w:pPr>
                        <w:rPr>
                          <w:rFonts w:ascii="ＭＳ 明朝" w:eastAsia="ＭＳ 明朝" w:hAnsi="ＭＳ 明朝"/>
                        </w:rPr>
                      </w:pPr>
                      <w:r w:rsidRPr="00100C9B">
                        <w:rPr>
                          <w:rFonts w:ascii="ＭＳ 明朝" w:eastAsia="ＭＳ 明朝" w:hAnsi="ＭＳ 明朝" w:hint="eastAsia"/>
                        </w:rPr>
                        <w:t>問い合わせ</w:t>
                      </w:r>
                    </w:p>
                    <w:p w14:paraId="48AAAFD3" w14:textId="058CD30E" w:rsidR="00A80088" w:rsidRPr="00100C9B" w:rsidRDefault="00A80088">
                      <w:pPr>
                        <w:rPr>
                          <w:rFonts w:ascii="ＭＳ 明朝" w:eastAsia="ＭＳ 明朝" w:hAnsi="ＭＳ 明朝"/>
                        </w:rPr>
                      </w:pPr>
                      <w:r w:rsidRPr="00100C9B">
                        <w:rPr>
                          <w:rFonts w:ascii="ＭＳ 明朝" w:eastAsia="ＭＳ 明朝" w:hAnsi="ＭＳ 明朝" w:hint="eastAsia"/>
                        </w:rPr>
                        <w:t xml:space="preserve">　日本図書館協会児童青少年委員会</w:t>
                      </w:r>
                      <w:r w:rsidR="00100C9B" w:rsidRPr="00100C9B">
                        <w:rPr>
                          <w:rFonts w:ascii="ＭＳ 明朝" w:eastAsia="ＭＳ 明朝" w:hAnsi="ＭＳ 明朝" w:hint="eastAsia"/>
                        </w:rPr>
                        <w:t>調査担当</w:t>
                      </w:r>
                    </w:p>
                    <w:p w14:paraId="5F548D50" w14:textId="2AAB9D4F"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メールアドレス：</w:t>
                      </w:r>
                      <w:r w:rsidR="00A977A7" w:rsidRPr="00100C9B">
                        <w:rPr>
                          <w:rFonts w:ascii="ＭＳ 明朝" w:eastAsia="ＭＳ 明朝" w:hAnsi="ＭＳ 明朝"/>
                        </w:rPr>
                        <w:t xml:space="preserve"> </w:t>
                      </w:r>
                      <w:r w:rsidR="00A977A7" w:rsidRPr="00A977A7">
                        <w:rPr>
                          <w:rFonts w:ascii="ＭＳ 明朝" w:eastAsia="ＭＳ 明朝" w:hAnsi="ＭＳ 明朝"/>
                        </w:rPr>
                        <w:t>chosa2025_j@jla.or.jp</w:t>
                      </w:r>
                    </w:p>
                    <w:p w14:paraId="205DE76B" w14:textId="3416FB0B"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電話：03-3523-0811（代表）</w:t>
                      </w:r>
                    </w:p>
                    <w:p w14:paraId="5A730269" w14:textId="293C856E" w:rsidR="00100C9B" w:rsidRPr="00100C9B" w:rsidRDefault="00100C9B">
                      <w:r w:rsidRPr="00100C9B">
                        <w:rPr>
                          <w:rFonts w:ascii="ＭＳ 明朝" w:eastAsia="ＭＳ 明朝" w:hAnsi="ＭＳ 明朝" w:hint="eastAsia"/>
                        </w:rPr>
                        <w:t xml:space="preserve">　※お問い合わせは、なるべくメールでお願いいたします。</w:t>
                      </w:r>
                    </w:p>
                  </w:txbxContent>
                </v:textbox>
                <w10:wrap type="square"/>
              </v:shape>
            </w:pict>
          </mc:Fallback>
        </mc:AlternateContent>
      </w:r>
    </w:p>
    <w:p w14:paraId="3F1A0081" w14:textId="7FC7B9AC" w:rsidR="00B73DAE" w:rsidRPr="00AF1D7D" w:rsidRDefault="00B73DAE" w:rsidP="007E7680">
      <w:pPr>
        <w:ind w:leftChars="200" w:left="630" w:hangingChars="100" w:hanging="210"/>
        <w:rPr>
          <w:rFonts w:ascii="ＭＳ ゴシック" w:eastAsia="ＭＳ ゴシック" w:hAnsi="ＭＳ ゴシック"/>
        </w:rPr>
      </w:pPr>
    </w:p>
    <w:sectPr w:rsidR="00B73DAE" w:rsidRPr="00AF1D7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372D" w14:textId="77777777" w:rsidR="007B2446" w:rsidRDefault="007B2446" w:rsidP="00B73DAE">
      <w:r>
        <w:separator/>
      </w:r>
    </w:p>
  </w:endnote>
  <w:endnote w:type="continuationSeparator" w:id="0">
    <w:p w14:paraId="438CBFFB" w14:textId="77777777" w:rsidR="007B2446" w:rsidRDefault="007B2446" w:rsidP="00B7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187257"/>
      <w:docPartObj>
        <w:docPartGallery w:val="Page Numbers (Bottom of Page)"/>
        <w:docPartUnique/>
      </w:docPartObj>
    </w:sdtPr>
    <w:sdtContent>
      <w:p w14:paraId="77AD0B2D" w14:textId="399E93EF" w:rsidR="00B73DAE" w:rsidRDefault="00B73DAE">
        <w:pPr>
          <w:pStyle w:val="a6"/>
          <w:jc w:val="center"/>
        </w:pPr>
        <w:r>
          <w:fldChar w:fldCharType="begin"/>
        </w:r>
        <w:r>
          <w:instrText>PAGE   \* MERGEFORMAT</w:instrText>
        </w:r>
        <w:r>
          <w:fldChar w:fldCharType="separate"/>
        </w:r>
        <w:r>
          <w:rPr>
            <w:lang w:val="ja-JP"/>
          </w:rPr>
          <w:t>2</w:t>
        </w:r>
        <w:r>
          <w:fldChar w:fldCharType="end"/>
        </w:r>
      </w:p>
    </w:sdtContent>
  </w:sdt>
  <w:p w14:paraId="77B7C683" w14:textId="77777777" w:rsidR="00B73DAE" w:rsidRDefault="00B73D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7EE5" w14:textId="77777777" w:rsidR="007B2446" w:rsidRDefault="007B2446" w:rsidP="00B73DAE">
      <w:r>
        <w:separator/>
      </w:r>
    </w:p>
  </w:footnote>
  <w:footnote w:type="continuationSeparator" w:id="0">
    <w:p w14:paraId="47AD364E" w14:textId="77777777" w:rsidR="007B2446" w:rsidRDefault="007B2446" w:rsidP="00B73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7177"/>
    <w:multiLevelType w:val="hybridMultilevel"/>
    <w:tmpl w:val="8514B7C4"/>
    <w:lvl w:ilvl="0" w:tplc="88188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A20A42"/>
    <w:multiLevelType w:val="hybridMultilevel"/>
    <w:tmpl w:val="7A045A0A"/>
    <w:lvl w:ilvl="0" w:tplc="31DC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736D7B"/>
    <w:multiLevelType w:val="hybridMultilevel"/>
    <w:tmpl w:val="E30E1B38"/>
    <w:lvl w:ilvl="0" w:tplc="09241C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933D92"/>
    <w:multiLevelType w:val="hybridMultilevel"/>
    <w:tmpl w:val="DE96C03C"/>
    <w:lvl w:ilvl="0" w:tplc="36AE09C4">
      <w:start w:val="4"/>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91259D"/>
    <w:multiLevelType w:val="hybridMultilevel"/>
    <w:tmpl w:val="64B635BA"/>
    <w:lvl w:ilvl="0" w:tplc="7D20D65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444ED9"/>
    <w:multiLevelType w:val="hybridMultilevel"/>
    <w:tmpl w:val="B2BED8B8"/>
    <w:lvl w:ilvl="0" w:tplc="0092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B57344"/>
    <w:multiLevelType w:val="hybridMultilevel"/>
    <w:tmpl w:val="B3763002"/>
    <w:lvl w:ilvl="0" w:tplc="163C50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5807A1"/>
    <w:multiLevelType w:val="hybridMultilevel"/>
    <w:tmpl w:val="9F88AD06"/>
    <w:lvl w:ilvl="0" w:tplc="3BC8C2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9C285E"/>
    <w:multiLevelType w:val="hybridMultilevel"/>
    <w:tmpl w:val="6C8E0452"/>
    <w:lvl w:ilvl="0" w:tplc="F0AEE396">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DF02E6"/>
    <w:multiLevelType w:val="hybridMultilevel"/>
    <w:tmpl w:val="AB347166"/>
    <w:lvl w:ilvl="0" w:tplc="4DA898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5533277">
    <w:abstractNumId w:val="6"/>
  </w:num>
  <w:num w:numId="2" w16cid:durableId="571500288">
    <w:abstractNumId w:val="4"/>
  </w:num>
  <w:num w:numId="3" w16cid:durableId="159856513">
    <w:abstractNumId w:val="1"/>
  </w:num>
  <w:num w:numId="4" w16cid:durableId="1173422167">
    <w:abstractNumId w:val="0"/>
  </w:num>
  <w:num w:numId="5" w16cid:durableId="1467353912">
    <w:abstractNumId w:val="2"/>
  </w:num>
  <w:num w:numId="6" w16cid:durableId="1321618743">
    <w:abstractNumId w:val="5"/>
  </w:num>
  <w:num w:numId="7" w16cid:durableId="349992741">
    <w:abstractNumId w:val="7"/>
  </w:num>
  <w:num w:numId="8" w16cid:durableId="1511674588">
    <w:abstractNumId w:val="8"/>
  </w:num>
  <w:num w:numId="9" w16cid:durableId="1472333314">
    <w:abstractNumId w:val="9"/>
  </w:num>
  <w:num w:numId="10" w16cid:durableId="1098721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A"/>
    <w:rsid w:val="00012A88"/>
    <w:rsid w:val="000312D2"/>
    <w:rsid w:val="00050D44"/>
    <w:rsid w:val="00052638"/>
    <w:rsid w:val="000635EC"/>
    <w:rsid w:val="000656E3"/>
    <w:rsid w:val="000657B0"/>
    <w:rsid w:val="00080296"/>
    <w:rsid w:val="000C0288"/>
    <w:rsid w:val="00100C9B"/>
    <w:rsid w:val="00133470"/>
    <w:rsid w:val="001823EC"/>
    <w:rsid w:val="001B54C4"/>
    <w:rsid w:val="0028772B"/>
    <w:rsid w:val="002C46B5"/>
    <w:rsid w:val="00303300"/>
    <w:rsid w:val="003909B4"/>
    <w:rsid w:val="003B4680"/>
    <w:rsid w:val="003B6F82"/>
    <w:rsid w:val="003D74C4"/>
    <w:rsid w:val="003F75DB"/>
    <w:rsid w:val="003F7E7F"/>
    <w:rsid w:val="0041082A"/>
    <w:rsid w:val="00441F6A"/>
    <w:rsid w:val="00482BD1"/>
    <w:rsid w:val="00491552"/>
    <w:rsid w:val="004D05DA"/>
    <w:rsid w:val="004D0DA6"/>
    <w:rsid w:val="00510070"/>
    <w:rsid w:val="0053330D"/>
    <w:rsid w:val="00584AB5"/>
    <w:rsid w:val="005958BF"/>
    <w:rsid w:val="005C3432"/>
    <w:rsid w:val="005F79F8"/>
    <w:rsid w:val="00612D9A"/>
    <w:rsid w:val="00637F22"/>
    <w:rsid w:val="00642FB5"/>
    <w:rsid w:val="0065369E"/>
    <w:rsid w:val="006A1634"/>
    <w:rsid w:val="006A3548"/>
    <w:rsid w:val="006E0611"/>
    <w:rsid w:val="00722EE0"/>
    <w:rsid w:val="00731E4E"/>
    <w:rsid w:val="007A02B2"/>
    <w:rsid w:val="007B2446"/>
    <w:rsid w:val="007D489A"/>
    <w:rsid w:val="007E7680"/>
    <w:rsid w:val="007F3CA7"/>
    <w:rsid w:val="00800531"/>
    <w:rsid w:val="00812A99"/>
    <w:rsid w:val="00824E81"/>
    <w:rsid w:val="00877819"/>
    <w:rsid w:val="008B42CD"/>
    <w:rsid w:val="008C4118"/>
    <w:rsid w:val="008C508E"/>
    <w:rsid w:val="008E272D"/>
    <w:rsid w:val="0091671C"/>
    <w:rsid w:val="009F3EFE"/>
    <w:rsid w:val="00A23928"/>
    <w:rsid w:val="00A3177D"/>
    <w:rsid w:val="00A74696"/>
    <w:rsid w:val="00A80088"/>
    <w:rsid w:val="00A977A7"/>
    <w:rsid w:val="00AF1D7D"/>
    <w:rsid w:val="00B13642"/>
    <w:rsid w:val="00B21D95"/>
    <w:rsid w:val="00B309A1"/>
    <w:rsid w:val="00B44319"/>
    <w:rsid w:val="00B52794"/>
    <w:rsid w:val="00B73DAE"/>
    <w:rsid w:val="00B770F7"/>
    <w:rsid w:val="00B922E0"/>
    <w:rsid w:val="00C171B7"/>
    <w:rsid w:val="00C20381"/>
    <w:rsid w:val="00C83F4C"/>
    <w:rsid w:val="00CC58B0"/>
    <w:rsid w:val="00D33A68"/>
    <w:rsid w:val="00D93BE9"/>
    <w:rsid w:val="00DE08EC"/>
    <w:rsid w:val="00DF7B04"/>
    <w:rsid w:val="00E2122D"/>
    <w:rsid w:val="00E22CAD"/>
    <w:rsid w:val="00E271FE"/>
    <w:rsid w:val="00E502E9"/>
    <w:rsid w:val="00E61BF8"/>
    <w:rsid w:val="00E94316"/>
    <w:rsid w:val="00E978E7"/>
    <w:rsid w:val="00EA56AD"/>
    <w:rsid w:val="00ED5D59"/>
    <w:rsid w:val="00F1793D"/>
    <w:rsid w:val="00F4172A"/>
    <w:rsid w:val="00F451AE"/>
    <w:rsid w:val="00FD25AC"/>
    <w:rsid w:val="00FF5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F7EE9"/>
  <w15:chartTrackingRefBased/>
  <w15:docId w15:val="{A657329E-0A27-42D3-87A9-402C659F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22D"/>
    <w:pPr>
      <w:ind w:leftChars="400" w:left="840"/>
    </w:pPr>
  </w:style>
  <w:style w:type="paragraph" w:styleId="a4">
    <w:name w:val="header"/>
    <w:basedOn w:val="a"/>
    <w:link w:val="a5"/>
    <w:uiPriority w:val="99"/>
    <w:unhideWhenUsed/>
    <w:rsid w:val="00B73DAE"/>
    <w:pPr>
      <w:tabs>
        <w:tab w:val="center" w:pos="4252"/>
        <w:tab w:val="right" w:pos="8504"/>
      </w:tabs>
      <w:snapToGrid w:val="0"/>
    </w:pPr>
  </w:style>
  <w:style w:type="character" w:customStyle="1" w:styleId="a5">
    <w:name w:val="ヘッダー (文字)"/>
    <w:basedOn w:val="a0"/>
    <w:link w:val="a4"/>
    <w:uiPriority w:val="99"/>
    <w:rsid w:val="00B73DAE"/>
  </w:style>
  <w:style w:type="paragraph" w:styleId="a6">
    <w:name w:val="footer"/>
    <w:basedOn w:val="a"/>
    <w:link w:val="a7"/>
    <w:uiPriority w:val="99"/>
    <w:unhideWhenUsed/>
    <w:rsid w:val="00B73DAE"/>
    <w:pPr>
      <w:tabs>
        <w:tab w:val="center" w:pos="4252"/>
        <w:tab w:val="right" w:pos="8504"/>
      </w:tabs>
      <w:snapToGrid w:val="0"/>
    </w:pPr>
  </w:style>
  <w:style w:type="character" w:customStyle="1" w:styleId="a7">
    <w:name w:val="フッター (文字)"/>
    <w:basedOn w:val="a0"/>
    <w:link w:val="a6"/>
    <w:uiPriority w:val="99"/>
    <w:rsid w:val="00B73DAE"/>
  </w:style>
  <w:style w:type="character" w:styleId="a8">
    <w:name w:val="Hyperlink"/>
    <w:basedOn w:val="a0"/>
    <w:uiPriority w:val="99"/>
    <w:unhideWhenUsed/>
    <w:rsid w:val="00100C9B"/>
    <w:rPr>
      <w:color w:val="0563C1" w:themeColor="hyperlink"/>
      <w:u w:val="single"/>
    </w:rPr>
  </w:style>
  <w:style w:type="character" w:styleId="a9">
    <w:name w:val="Unresolved Mention"/>
    <w:basedOn w:val="a0"/>
    <w:uiPriority w:val="99"/>
    <w:semiHidden/>
    <w:unhideWhenUsed/>
    <w:rsid w:val="0010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島</dc:creator>
  <cp:keywords/>
  <dc:description/>
  <cp:lastModifiedBy>jla18@jliba.onmicrosoft.com</cp:lastModifiedBy>
  <cp:revision>4</cp:revision>
  <cp:lastPrinted>2025-06-17T09:41:00Z</cp:lastPrinted>
  <dcterms:created xsi:type="dcterms:W3CDTF">2025-06-17T09:41:00Z</dcterms:created>
  <dcterms:modified xsi:type="dcterms:W3CDTF">2025-06-24T06:06:00Z</dcterms:modified>
</cp:coreProperties>
</file>